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DD3" w:rsidRDefault="00C17DD3" w:rsidP="00A523F5">
      <w:pPr>
        <w:pBdr>
          <w:bottom w:val="double" w:sz="6" w:space="1" w:color="auto"/>
        </w:pBdr>
        <w:spacing w:before="100" w:beforeAutospacing="1" w:after="100" w:afterAutospacing="1" w:line="240" w:lineRule="auto"/>
        <w:outlineLvl w:val="0"/>
      </w:pPr>
    </w:p>
    <w:p w:rsidR="00C17DD3" w:rsidRPr="00C17DD3" w:rsidRDefault="00C17DD3" w:rsidP="00C17DD3">
      <w:pPr>
        <w:shd w:val="clear" w:color="auto" w:fill="FFFFFF"/>
        <w:spacing w:before="180" w:after="180" w:line="240" w:lineRule="auto"/>
        <w:outlineLvl w:val="1"/>
        <w:rPr>
          <w:rFonts w:ascii="Arial" w:eastAsia="Times New Roman" w:hAnsi="Arial" w:cs="Arial"/>
          <w:b/>
          <w:bCs/>
          <w:color w:val="333333"/>
          <w:sz w:val="27"/>
          <w:szCs w:val="27"/>
        </w:rPr>
      </w:pPr>
      <w:r w:rsidRPr="00C17DD3">
        <w:rPr>
          <w:rFonts w:ascii="Arial" w:eastAsia="Times New Roman" w:hAnsi="Arial" w:cs="Arial"/>
          <w:b/>
          <w:bCs/>
          <w:color w:val="333333"/>
          <w:sz w:val="27"/>
          <w:szCs w:val="27"/>
        </w:rPr>
        <w:t> Background</w:t>
      </w:r>
    </w:p>
    <w:p w:rsidR="00C17DD3" w:rsidRPr="00C17DD3" w:rsidRDefault="00C17DD3" w:rsidP="00C17DD3">
      <w:pPr>
        <w:shd w:val="clear" w:color="auto" w:fill="FFFFFF"/>
        <w:spacing w:after="0" w:line="312" w:lineRule="atLeast"/>
        <w:rPr>
          <w:rFonts w:ascii="Arial" w:eastAsia="Times New Roman" w:hAnsi="Arial" w:cs="Arial"/>
          <w:color w:val="333333"/>
          <w:sz w:val="21"/>
          <w:szCs w:val="21"/>
        </w:rPr>
      </w:pPr>
      <w:r w:rsidRPr="00C17DD3">
        <w:rPr>
          <w:rFonts w:ascii="Arial" w:eastAsia="Times New Roman" w:hAnsi="Arial" w:cs="Arial"/>
          <w:color w:val="333333"/>
          <w:sz w:val="21"/>
          <w:szCs w:val="21"/>
        </w:rPr>
        <w:t>The two major shopping cart theft prevention systems are called CAPS and the GS2. From our escapades, we have found the GS2 system is far more effective at actually stopping carts on smooth ground. It also has a longer range (!) and a more sophisticated locking and unlocking signal. Best of all, it can be reset remotely, meaning double the fun as you play "red light/green light" with unsuspecting customers. </w:t>
      </w:r>
    </w:p>
    <w:p w:rsidR="00D62754" w:rsidRDefault="00D62754" w:rsidP="00A523F5">
      <w:pPr>
        <w:pBdr>
          <w:top w:val="double" w:sz="6" w:space="1" w:color="auto"/>
          <w:bottom w:val="double" w:sz="6" w:space="1" w:color="auto"/>
        </w:pBdr>
        <w:spacing w:before="100" w:beforeAutospacing="1" w:after="100" w:afterAutospacing="1" w:line="240" w:lineRule="auto"/>
        <w:outlineLvl w:val="0"/>
      </w:pPr>
      <w:hyperlink r:id="rId6" w:history="1">
        <w:r>
          <w:rPr>
            <w:rStyle w:val="Hyperlink"/>
          </w:rPr>
          <w:t>http://www.instructables.com/id/EMP-shopping-cart-locker/step3/Determining-the-locking-signal-informational-you/</w:t>
        </w:r>
      </w:hyperlink>
    </w:p>
    <w:p w:rsidR="00D62754" w:rsidRDefault="00D62754" w:rsidP="00A523F5">
      <w:pPr>
        <w:pBdr>
          <w:top w:val="double" w:sz="6" w:space="1" w:color="auto"/>
          <w:bottom w:val="double" w:sz="6" w:space="1" w:color="auto"/>
        </w:pBdr>
        <w:spacing w:before="100" w:beforeAutospacing="1" w:after="100" w:afterAutospacing="1" w:line="240" w:lineRule="auto"/>
        <w:outlineLvl w:val="0"/>
      </w:pPr>
    </w:p>
    <w:p w:rsidR="00D62754" w:rsidRDefault="00D62754" w:rsidP="00A523F5">
      <w:pPr>
        <w:pBdr>
          <w:bottom w:val="double" w:sz="6" w:space="1" w:color="auto"/>
        </w:pBdr>
        <w:spacing w:before="100" w:beforeAutospacing="1" w:after="100" w:afterAutospacing="1" w:line="240" w:lineRule="auto"/>
        <w:outlineLvl w:val="0"/>
      </w:pPr>
    </w:p>
    <w:p w:rsidR="00C17DD3" w:rsidRDefault="00C17DD3" w:rsidP="00A523F5">
      <w:pPr>
        <w:pBdr>
          <w:bottom w:val="double" w:sz="6" w:space="1" w:color="auto"/>
        </w:pBdr>
        <w:spacing w:before="100" w:beforeAutospacing="1" w:after="100" w:afterAutospacing="1" w:line="240" w:lineRule="auto"/>
        <w:outlineLvl w:val="0"/>
      </w:pPr>
    </w:p>
    <w:p w:rsidR="00C17DD3" w:rsidRDefault="00C17DD3" w:rsidP="00A523F5">
      <w:pPr>
        <w:pBdr>
          <w:bottom w:val="double" w:sz="6" w:space="1" w:color="auto"/>
        </w:pBdr>
        <w:spacing w:before="100" w:beforeAutospacing="1" w:after="100" w:afterAutospacing="1" w:line="240" w:lineRule="auto"/>
        <w:outlineLvl w:val="0"/>
      </w:pPr>
    </w:p>
    <w:p w:rsidR="00C17DD3" w:rsidRDefault="00C17DD3" w:rsidP="00A523F5">
      <w:pPr>
        <w:pBdr>
          <w:bottom w:val="double" w:sz="6" w:space="1" w:color="auto"/>
        </w:pBdr>
        <w:spacing w:before="100" w:beforeAutospacing="1" w:after="100" w:afterAutospacing="1" w:line="240" w:lineRule="auto"/>
        <w:outlineLvl w:val="0"/>
      </w:pPr>
      <w:hyperlink r:id="rId7" w:history="1">
        <w:r>
          <w:rPr>
            <w:rStyle w:val="Hyperlink"/>
          </w:rPr>
          <w:t>http://en.wikipedia.org/wiki/Shopping_cart</w:t>
        </w:r>
      </w:hyperlink>
      <w:r>
        <w:t xml:space="preserve"> </w:t>
      </w:r>
    </w:p>
    <w:p w:rsidR="00C17DD3" w:rsidRDefault="00C17DD3" w:rsidP="00A523F5">
      <w:pPr>
        <w:pBdr>
          <w:bottom w:val="double" w:sz="6" w:space="1" w:color="auto"/>
        </w:pBd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17DD3" w:rsidRPr="00A523F5" w:rsidRDefault="00C17DD3" w:rsidP="00C17DD3">
      <w:pPr>
        <w:spacing w:after="0" w:line="240" w:lineRule="auto"/>
        <w:rPr>
          <w:rFonts w:ascii="Times New Roman" w:eastAsia="Times New Roman" w:hAnsi="Times New Roman" w:cs="Times New Roman"/>
          <w:sz w:val="24"/>
          <w:szCs w:val="24"/>
        </w:rPr>
      </w:pPr>
      <w:r w:rsidRPr="00A523F5">
        <w:rPr>
          <w:rFonts w:ascii="Times New Roman" w:eastAsia="Times New Roman" w:hAnsi="Times New Roman" w:cs="Times New Roman"/>
          <w:sz w:val="24"/>
          <w:szCs w:val="24"/>
        </w:rPr>
        <w:pict>
          <v:rect id="_x0000_i1052" style="width:0;height:1.5pt" o:hralign="center" o:hrstd="t" o:hrnoshade="t" o:hr="t" fillcolor="black" stroked="f"/>
        </w:pict>
      </w:r>
    </w:p>
    <w:p w:rsidR="00C17DD3" w:rsidRDefault="00C17DD3" w:rsidP="00A523F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C17DD3" w:rsidRDefault="00C17DD3" w:rsidP="00A523F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color w:val="000000"/>
          <w:kern w:val="36"/>
          <w:sz w:val="48"/>
          <w:szCs w:val="48"/>
        </w:rPr>
        <w:t xml:space="preserve">The </w:t>
      </w:r>
      <w:r w:rsidRPr="00A523F5">
        <w:rPr>
          <w:rFonts w:ascii="Times New Roman" w:eastAsia="Times New Roman" w:hAnsi="Times New Roman" w:cs="Times New Roman"/>
          <w:b/>
          <w:bCs/>
          <w:color w:val="000000"/>
          <w:kern w:val="36"/>
          <w:sz w:val="48"/>
          <w:szCs w:val="48"/>
        </w:rPr>
        <w:t>CAPS Shopping Cart Wheel Lock</w:t>
      </w:r>
    </w:p>
    <w:p w:rsidR="00E02F02" w:rsidRDefault="00E02F02" w:rsidP="00A523F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Pr>
          <w:rFonts w:ascii="Times New Roman" w:eastAsia="Times New Roman" w:hAnsi="Times New Roman" w:cs="Times New Roman"/>
          <w:b/>
          <w:bCs/>
          <w:noProof/>
          <w:color w:val="000000"/>
          <w:kern w:val="36"/>
          <w:sz w:val="48"/>
          <w:szCs w:val="48"/>
        </w:rPr>
        <w:drawing>
          <wp:inline distT="0" distB="0" distL="0" distR="0">
            <wp:extent cx="2743200" cy="3838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X0PGQ4F3KLNVET.LARGE.gif"/>
                    <pic:cNvPicPr/>
                  </pic:nvPicPr>
                  <pic:blipFill>
                    <a:blip r:embed="rId8">
                      <a:extLst>
                        <a:ext uri="{28A0092B-C50C-407E-A947-70E740481C1C}">
                          <a14:useLocalDpi xmlns:a14="http://schemas.microsoft.com/office/drawing/2010/main" val="0"/>
                        </a:ext>
                      </a:extLst>
                    </a:blip>
                    <a:stretch>
                      <a:fillRect/>
                    </a:stretch>
                  </pic:blipFill>
                  <pic:spPr>
                    <a:xfrm>
                      <a:off x="0" y="0"/>
                      <a:ext cx="2743200" cy="3838575"/>
                    </a:xfrm>
                    <a:prstGeom prst="rect">
                      <a:avLst/>
                    </a:prstGeom>
                  </pic:spPr>
                </pic:pic>
              </a:graphicData>
            </a:graphic>
          </wp:inline>
        </w:drawing>
      </w:r>
      <w:bookmarkStart w:id="0" w:name="_GoBack"/>
      <w:bookmarkEnd w:id="0"/>
      <w:r>
        <w:rPr>
          <w:rFonts w:ascii="Times New Roman" w:eastAsia="Times New Roman" w:hAnsi="Times New Roman" w:cs="Times New Roman"/>
          <w:b/>
          <w:bCs/>
          <w:noProof/>
          <w:color w:val="000000"/>
          <w:kern w:val="36"/>
          <w:sz w:val="48"/>
          <w:szCs w:val="48"/>
        </w:rPr>
        <w:drawing>
          <wp:inline distT="0" distB="0" distL="0" distR="0">
            <wp:extent cx="3810000" cy="381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 (1996)Inventing the Wheel, the locking shopping cart wheel..jpg"/>
                    <pic:cNvPicPr/>
                  </pic:nvPicPr>
                  <pic:blipFill>
                    <a:blip r:embed="rId9">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r>
        <w:rPr>
          <w:rFonts w:ascii="Times New Roman" w:eastAsia="Times New Roman" w:hAnsi="Times New Roman" w:cs="Times New Roman"/>
          <w:b/>
          <w:bCs/>
          <w:noProof/>
          <w:color w:val="000000"/>
          <w:kern w:val="36"/>
          <w:sz w:val="48"/>
          <w:szCs w:val="48"/>
        </w:rPr>
        <w:drawing>
          <wp:inline distT="0" distB="0" distL="0" distR="0">
            <wp:extent cx="5334000" cy="299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8-36_key-to-unlock-the-wheels-of-a-cart_420.jpg"/>
                    <pic:cNvPicPr/>
                  </pic:nvPicPr>
                  <pic:blipFill>
                    <a:blip r:embed="rId10">
                      <a:extLst>
                        <a:ext uri="{28A0092B-C50C-407E-A947-70E740481C1C}">
                          <a14:useLocalDpi xmlns:a14="http://schemas.microsoft.com/office/drawing/2010/main" val="0"/>
                        </a:ext>
                      </a:extLst>
                    </a:blip>
                    <a:stretch>
                      <a:fillRect/>
                    </a:stretch>
                  </pic:blipFill>
                  <pic:spPr>
                    <a:xfrm>
                      <a:off x="0" y="0"/>
                      <a:ext cx="5334000" cy="2997200"/>
                    </a:xfrm>
                    <a:prstGeom prst="rect">
                      <a:avLst/>
                    </a:prstGeom>
                  </pic:spPr>
                </pic:pic>
              </a:graphicData>
            </a:graphic>
          </wp:inline>
        </w:drawing>
      </w:r>
    </w:p>
    <w:p w:rsidR="00C17DD3" w:rsidRDefault="00C17DD3" w:rsidP="00A523F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A523F5" w:rsidRPr="00A523F5" w:rsidRDefault="00A523F5" w:rsidP="00A523F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A523F5">
        <w:rPr>
          <w:rFonts w:ascii="Times New Roman" w:eastAsia="Times New Roman" w:hAnsi="Times New Roman" w:cs="Times New Roman"/>
          <w:b/>
          <w:bCs/>
          <w:color w:val="000000"/>
          <w:kern w:val="36"/>
          <w:sz w:val="48"/>
          <w:szCs w:val="48"/>
        </w:rPr>
        <w:t>Reversing the Operation of CAPS Shopping Cart Wheel Locks</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Original document created February 8, 2000</w:t>
      </w:r>
      <w:r w:rsidRPr="00A523F5">
        <w:rPr>
          <w:rFonts w:ascii="Times New Roman" w:eastAsia="Times New Roman" w:hAnsi="Times New Roman" w:cs="Times New Roman"/>
          <w:color w:val="000000"/>
          <w:sz w:val="24"/>
          <w:szCs w:val="24"/>
        </w:rPr>
        <w:t> </w:t>
      </w:r>
      <w:r w:rsidRPr="00A523F5">
        <w:rPr>
          <w:rFonts w:ascii="Times New Roman" w:eastAsia="Times New Roman" w:hAnsi="Times New Roman" w:cs="Times New Roman"/>
          <w:color w:val="000000"/>
          <w:sz w:val="27"/>
          <w:szCs w:val="27"/>
        </w:rPr>
        <w:br/>
        <w:t>Version 1.0 written by Nolan Blender</w:t>
      </w:r>
      <w:r w:rsidRPr="00A523F5">
        <w:rPr>
          <w:rFonts w:ascii="Times New Roman" w:eastAsia="Times New Roman" w:hAnsi="Times New Roman" w:cs="Times New Roman"/>
          <w:color w:val="000000"/>
          <w:sz w:val="24"/>
          <w:szCs w:val="24"/>
        </w:rPr>
        <w:t> </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Introduction</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Shopping cart theft has become a problem in many urban areas. These carts, which are provided by the store for shoppers, are often stolen and abandoned far away from the store location. The store must replace the carts that are lost forever, and hire people to recover some stolen carts. The abandoned carts are an eyesore and a problem for neighborhoods where the carts are left too. This problem can be greatly reduced by using the patented CAPS (Cart Anti-theft Protection System).</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A523F5">
        <w:rPr>
          <w:rFonts w:ascii="Times New Roman" w:eastAsia="Times New Roman" w:hAnsi="Times New Roman" w:cs="Times New Roman"/>
          <w:color w:val="000000"/>
          <w:sz w:val="27"/>
          <w:szCs w:val="27"/>
        </w:rPr>
        <w:t>Carttronics</w:t>
      </w:r>
      <w:proofErr w:type="spellEnd"/>
      <w:r w:rsidRPr="00A523F5">
        <w:rPr>
          <w:rFonts w:ascii="Times New Roman" w:eastAsia="Times New Roman" w:hAnsi="Times New Roman" w:cs="Times New Roman"/>
          <w:color w:val="000000"/>
          <w:sz w:val="27"/>
          <w:szCs w:val="27"/>
        </w:rPr>
        <w:t xml:space="preserve"> LLC has designed and produced a system which greatly reduces shopping cart theft. One of the front wheels of the cart is replaced by a special wheel assembly which releases a boot which covers the wheel and makes the cart very difficult to move. A special signal must be sent to the wheel assembly in order to release the lock. The operation of this system is the subject of this essay.</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Tools</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Microchip </w:t>
      </w:r>
      <w:proofErr w:type="spellStart"/>
      <w:r w:rsidRPr="00A523F5">
        <w:rPr>
          <w:rFonts w:ascii="Times New Roman" w:eastAsia="Times New Roman" w:hAnsi="Times New Roman" w:cs="Times New Roman"/>
          <w:color w:val="000000"/>
          <w:sz w:val="27"/>
          <w:szCs w:val="27"/>
        </w:rPr>
        <w:t>PICStart</w:t>
      </w:r>
      <w:proofErr w:type="spellEnd"/>
      <w:r w:rsidRPr="00A523F5">
        <w:rPr>
          <w:rFonts w:ascii="Times New Roman" w:eastAsia="Times New Roman" w:hAnsi="Times New Roman" w:cs="Times New Roman"/>
          <w:color w:val="000000"/>
          <w:sz w:val="27"/>
          <w:szCs w:val="27"/>
        </w:rPr>
        <w:t xml:space="preserve"> Plus development kit.</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SMT hot air tool</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Data I/O Programmer</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Electronics lab</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Cool Edit 2000</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Tape Recorder</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Inductive Pickup</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Portable Digital Storage Scope</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Set of TORX security drivers</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Phillips screwdriver</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Crescent wrench</w:t>
      </w:r>
    </w:p>
    <w:p w:rsidR="00A523F5" w:rsidRPr="00A523F5" w:rsidRDefault="00A523F5" w:rsidP="00A523F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Standard electronics tools such as soldering iron, side cutters, etc.</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Initial Research</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A523F5">
        <w:rPr>
          <w:rFonts w:ascii="Times New Roman" w:eastAsia="Times New Roman" w:hAnsi="Times New Roman" w:cs="Times New Roman"/>
          <w:color w:val="000000"/>
          <w:sz w:val="27"/>
          <w:szCs w:val="27"/>
        </w:rPr>
        <w:t>The website at</w:t>
      </w:r>
      <w:r w:rsidRPr="00A523F5">
        <w:rPr>
          <w:rFonts w:ascii="Times New Roman" w:eastAsia="Times New Roman" w:hAnsi="Times New Roman" w:cs="Times New Roman"/>
          <w:color w:val="000000"/>
          <w:sz w:val="24"/>
          <w:szCs w:val="24"/>
        </w:rPr>
        <w:t> </w:t>
      </w:r>
      <w:proofErr w:type="spellStart"/>
      <w:r w:rsidRPr="00A523F5">
        <w:rPr>
          <w:rFonts w:ascii="Times New Roman" w:eastAsia="Times New Roman" w:hAnsi="Times New Roman" w:cs="Times New Roman"/>
          <w:color w:val="000000"/>
          <w:sz w:val="27"/>
          <w:szCs w:val="27"/>
        </w:rPr>
        <w:fldChar w:fldCharType="begin"/>
      </w:r>
      <w:r w:rsidRPr="00A523F5">
        <w:rPr>
          <w:rFonts w:ascii="Times New Roman" w:eastAsia="Times New Roman" w:hAnsi="Times New Roman" w:cs="Times New Roman"/>
          <w:color w:val="000000"/>
          <w:sz w:val="27"/>
          <w:szCs w:val="27"/>
        </w:rPr>
        <w:instrText xml:space="preserve"> HYPERLINK "http://www.carttronics.com/" </w:instrText>
      </w:r>
      <w:r w:rsidRPr="00A523F5">
        <w:rPr>
          <w:rFonts w:ascii="Times New Roman" w:eastAsia="Times New Roman" w:hAnsi="Times New Roman" w:cs="Times New Roman"/>
          <w:color w:val="000000"/>
          <w:sz w:val="27"/>
          <w:szCs w:val="27"/>
        </w:rPr>
        <w:fldChar w:fldCharType="separate"/>
      </w:r>
      <w:r w:rsidRPr="00A523F5">
        <w:rPr>
          <w:rFonts w:ascii="Times New Roman" w:eastAsia="Times New Roman" w:hAnsi="Times New Roman" w:cs="Times New Roman"/>
          <w:color w:val="0000FF"/>
          <w:sz w:val="27"/>
          <w:szCs w:val="27"/>
          <w:u w:val="single"/>
        </w:rPr>
        <w:t>Carttronics</w:t>
      </w:r>
      <w:proofErr w:type="spellEnd"/>
      <w:r w:rsidRPr="00A523F5">
        <w:rPr>
          <w:rFonts w:ascii="Times New Roman" w:eastAsia="Times New Roman" w:hAnsi="Times New Roman" w:cs="Times New Roman"/>
          <w:color w:val="0000FF"/>
          <w:sz w:val="27"/>
          <w:szCs w:val="27"/>
          <w:u w:val="single"/>
        </w:rPr>
        <w:t xml:space="preserve"> LLC.</w:t>
      </w:r>
      <w:proofErr w:type="gramEnd"/>
      <w:r w:rsidRPr="00A523F5">
        <w:rPr>
          <w:rFonts w:ascii="Times New Roman" w:eastAsia="Times New Roman" w:hAnsi="Times New Roman" w:cs="Times New Roman"/>
          <w:color w:val="0000FF"/>
          <w:sz w:val="24"/>
          <w:szCs w:val="24"/>
          <w:u w:val="single"/>
        </w:rPr>
        <w:t> </w:t>
      </w:r>
      <w:r w:rsidRPr="00A523F5">
        <w:rPr>
          <w:rFonts w:ascii="Times New Roman" w:eastAsia="Times New Roman" w:hAnsi="Times New Roman" w:cs="Times New Roman"/>
          <w:color w:val="000000"/>
          <w:sz w:val="27"/>
          <w:szCs w:val="27"/>
        </w:rPr>
        <w:fldChar w:fldCharType="end"/>
      </w:r>
      <w:proofErr w:type="gramStart"/>
      <w:r w:rsidRPr="00A523F5">
        <w:rPr>
          <w:rFonts w:ascii="Times New Roman" w:eastAsia="Times New Roman" w:hAnsi="Times New Roman" w:cs="Times New Roman"/>
          <w:color w:val="000000"/>
          <w:sz w:val="27"/>
          <w:szCs w:val="27"/>
        </w:rPr>
        <w:t>was</w:t>
      </w:r>
      <w:proofErr w:type="gramEnd"/>
      <w:r w:rsidRPr="00A523F5">
        <w:rPr>
          <w:rFonts w:ascii="Times New Roman" w:eastAsia="Times New Roman" w:hAnsi="Times New Roman" w:cs="Times New Roman"/>
          <w:color w:val="000000"/>
          <w:sz w:val="27"/>
          <w:szCs w:val="27"/>
        </w:rPr>
        <w:t xml:space="preserve"> examined first. From the documentation that they provide, it's clear that it's an active (i.e. powered) system and doesn't rely on magnets to be activated. The wheels are powered by a 9 volt battery. There is a buried wire around the perimeter of the site which emits a signal which causes the cart to lock up. The signal is specified as a low frequency system. This is a good starting point for our analysis.</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Signal Analysis</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next step was to try and figure out what the signal was like. A pickup coil was attached to a small audio </w:t>
      </w:r>
      <w:proofErr w:type="spellStart"/>
      <w:r w:rsidRPr="00A523F5">
        <w:rPr>
          <w:rFonts w:ascii="Times New Roman" w:eastAsia="Times New Roman" w:hAnsi="Times New Roman" w:cs="Times New Roman"/>
          <w:color w:val="000000"/>
          <w:sz w:val="27"/>
          <w:szCs w:val="27"/>
        </w:rPr>
        <w:t>amplifiler</w:t>
      </w:r>
      <w:proofErr w:type="spellEnd"/>
      <w:r w:rsidRPr="00A523F5">
        <w:rPr>
          <w:rFonts w:ascii="Times New Roman" w:eastAsia="Times New Roman" w:hAnsi="Times New Roman" w:cs="Times New Roman"/>
          <w:color w:val="000000"/>
          <w:sz w:val="27"/>
          <w:szCs w:val="27"/>
        </w:rPr>
        <w:t xml:space="preserve"> and the perimeter of the site was explored. A high pitched, pulsed signal was detected strongly in areas where the expected cart limit was, and where physical evidence of the buried wire (a small cut in the pavement) was found. It was a reasonable hypothesis that this was the signal that triggered the wheels to lock up. Some further analysis was done with electric field measuring equipment, and it was determined that it was primarily a magnetic signal rather than an electric field signal which was used. This makes sense, since the wire is buried underground.</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A first attempt at an emulator for the signal was built, which simply generated a high pitched intermittent signal. This signal failed to trigger the wheel lock on the carts, so they were a bit picky about the signal that they required. Some more research was required.</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digital storage scope and the pickup coil were then loaded into the car, and then taken to the store parking lot. The signal was </w:t>
      </w:r>
      <w:proofErr w:type="spellStart"/>
      <w:r w:rsidRPr="00A523F5">
        <w:rPr>
          <w:rFonts w:ascii="Times New Roman" w:eastAsia="Times New Roman" w:hAnsi="Times New Roman" w:cs="Times New Roman"/>
          <w:color w:val="000000"/>
          <w:sz w:val="27"/>
          <w:szCs w:val="27"/>
        </w:rPr>
        <w:t>analysed</w:t>
      </w:r>
      <w:proofErr w:type="spellEnd"/>
      <w:r w:rsidRPr="00A523F5">
        <w:rPr>
          <w:rFonts w:ascii="Times New Roman" w:eastAsia="Times New Roman" w:hAnsi="Times New Roman" w:cs="Times New Roman"/>
          <w:color w:val="000000"/>
          <w:sz w:val="27"/>
          <w:szCs w:val="27"/>
        </w:rPr>
        <w:t xml:space="preserve">, and it was determined that an 8 </w:t>
      </w:r>
      <w:proofErr w:type="spellStart"/>
      <w:r w:rsidRPr="00A523F5">
        <w:rPr>
          <w:rFonts w:ascii="Times New Roman" w:eastAsia="Times New Roman" w:hAnsi="Times New Roman" w:cs="Times New Roman"/>
          <w:color w:val="000000"/>
          <w:sz w:val="27"/>
          <w:szCs w:val="27"/>
        </w:rPr>
        <w:t>khz</w:t>
      </w:r>
      <w:proofErr w:type="spellEnd"/>
      <w:r w:rsidRPr="00A523F5">
        <w:rPr>
          <w:rFonts w:ascii="Times New Roman" w:eastAsia="Times New Roman" w:hAnsi="Times New Roman" w:cs="Times New Roman"/>
          <w:color w:val="000000"/>
          <w:sz w:val="27"/>
          <w:szCs w:val="27"/>
        </w:rPr>
        <w:t xml:space="preserve"> signal was being sent, with a 50 percent duty cycle, and a cycle time of 30 </w:t>
      </w:r>
      <w:proofErr w:type="spellStart"/>
      <w:r w:rsidRPr="00A523F5">
        <w:rPr>
          <w:rFonts w:ascii="Times New Roman" w:eastAsia="Times New Roman" w:hAnsi="Times New Roman" w:cs="Times New Roman"/>
          <w:color w:val="000000"/>
          <w:sz w:val="27"/>
          <w:szCs w:val="27"/>
        </w:rPr>
        <w:t>ms.</w:t>
      </w:r>
      <w:proofErr w:type="spellEnd"/>
      <w:r w:rsidRPr="00A523F5">
        <w:rPr>
          <w:rFonts w:ascii="Times New Roman" w:eastAsia="Times New Roman" w:hAnsi="Times New Roman" w:cs="Times New Roman"/>
          <w:color w:val="000000"/>
          <w:sz w:val="27"/>
          <w:szCs w:val="27"/>
        </w:rPr>
        <w:t xml:space="preserve"> A circuit that generated this signal was built, and it was determined that the shopping cart wheel would be triggered to lock when this signal was sent to the wheel.</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Acquiring a Wheel</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For complete analysis, a wheel was acquired. A weakness in the design of the wheel is that the cover will sometimes fail to come down if the boot assembly is jammed with ice and road mud, which is a possible occurrence when the cart is pushed into the parking lot area. One of my opportunistic friends acquired a wheel from a shopping cart which was left in the parking lot. Now I had a chance to closely examine the wheel assembly.</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Examining the Wheel</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assembly is held together by security </w:t>
      </w:r>
      <w:proofErr w:type="spellStart"/>
      <w:r w:rsidRPr="00A523F5">
        <w:rPr>
          <w:rFonts w:ascii="Times New Roman" w:eastAsia="Times New Roman" w:hAnsi="Times New Roman" w:cs="Times New Roman"/>
          <w:color w:val="000000"/>
          <w:sz w:val="27"/>
          <w:szCs w:val="27"/>
        </w:rPr>
        <w:t>torx</w:t>
      </w:r>
      <w:proofErr w:type="spellEnd"/>
      <w:r w:rsidRPr="00A523F5">
        <w:rPr>
          <w:rFonts w:ascii="Times New Roman" w:eastAsia="Times New Roman" w:hAnsi="Times New Roman" w:cs="Times New Roman"/>
          <w:color w:val="000000"/>
          <w:sz w:val="27"/>
          <w:szCs w:val="27"/>
        </w:rPr>
        <w:t xml:space="preserve"> screws, which require a special screwdriver head to remove. There is a small pin in the center of the screw which prevents the regular </w:t>
      </w:r>
      <w:proofErr w:type="spellStart"/>
      <w:r w:rsidRPr="00A523F5">
        <w:rPr>
          <w:rFonts w:ascii="Times New Roman" w:eastAsia="Times New Roman" w:hAnsi="Times New Roman" w:cs="Times New Roman"/>
          <w:color w:val="000000"/>
          <w:sz w:val="27"/>
          <w:szCs w:val="27"/>
        </w:rPr>
        <w:t>torx</w:t>
      </w:r>
      <w:proofErr w:type="spellEnd"/>
      <w:r w:rsidRPr="00A523F5">
        <w:rPr>
          <w:rFonts w:ascii="Times New Roman" w:eastAsia="Times New Roman" w:hAnsi="Times New Roman" w:cs="Times New Roman"/>
          <w:color w:val="000000"/>
          <w:sz w:val="27"/>
          <w:szCs w:val="27"/>
        </w:rPr>
        <w:t xml:space="preserve"> driver from being inserted. The wheel was disassembled, and examined in detail.</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circuit is powered by a single Duracell 9 volt battery. There is a motor which drives a reduction gear train, which operates the boot lock mechanism. A switch on the board is activated by the locking cam so that the system knows what the position is of the locking cam. The board is single sided SMT and contains some active </w:t>
      </w:r>
      <w:proofErr w:type="spellStart"/>
      <w:r w:rsidRPr="00A523F5">
        <w:rPr>
          <w:rFonts w:ascii="Times New Roman" w:eastAsia="Times New Roman" w:hAnsi="Times New Roman" w:cs="Times New Roman"/>
          <w:color w:val="000000"/>
          <w:sz w:val="27"/>
          <w:szCs w:val="27"/>
        </w:rPr>
        <w:t>ciruitry</w:t>
      </w:r>
      <w:proofErr w:type="spellEnd"/>
      <w:r w:rsidRPr="00A523F5">
        <w:rPr>
          <w:rFonts w:ascii="Times New Roman" w:eastAsia="Times New Roman" w:hAnsi="Times New Roman" w:cs="Times New Roman"/>
          <w:color w:val="000000"/>
          <w:sz w:val="27"/>
          <w:szCs w:val="27"/>
        </w:rPr>
        <w:t xml:space="preserve"> as well as a 12C508 Microchip controller. The chip was removed from the board, and an attempt was made to extract the code from the device, but the security bit had been set and I was unable to read the code from the device. An attempt was made with the Data I/O programmer but no additional information was gained. An alternate approach was then attempted.</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To determine the unlocking signal, a pickup coil and a tape recorder were set up. Analysis of the circuit on the wheel PCB suggested that the unlocking signal would be a variation of the locking signal, perhaps with a different frequency or duty cycle. A wheel at the supermarket was locked, and when the wheel was unlocked by a supermarket employee, the unlocking signal was recorded.</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signal was extremely noisy due to the amount of equipment close by, the signal from the perimeter wire, and the distance from the unlocking transmitter. The signal was fed into Cool Edit 2000, and the relevant section of signal </w:t>
      </w:r>
      <w:proofErr w:type="spellStart"/>
      <w:r w:rsidRPr="00A523F5">
        <w:rPr>
          <w:rFonts w:ascii="Times New Roman" w:eastAsia="Times New Roman" w:hAnsi="Times New Roman" w:cs="Times New Roman"/>
          <w:color w:val="000000"/>
          <w:sz w:val="27"/>
          <w:szCs w:val="27"/>
        </w:rPr>
        <w:t>analysed</w:t>
      </w:r>
      <w:proofErr w:type="spellEnd"/>
      <w:r w:rsidRPr="00A523F5">
        <w:rPr>
          <w:rFonts w:ascii="Times New Roman" w:eastAsia="Times New Roman" w:hAnsi="Times New Roman" w:cs="Times New Roman"/>
          <w:color w:val="000000"/>
          <w:sz w:val="27"/>
          <w:szCs w:val="27"/>
        </w:rPr>
        <w:t xml:space="preserve">. It was determined that the unlocking signal was (is) a continuous 8 </w:t>
      </w:r>
      <w:proofErr w:type="spellStart"/>
      <w:proofErr w:type="gramStart"/>
      <w:r w:rsidRPr="00A523F5">
        <w:rPr>
          <w:rFonts w:ascii="Times New Roman" w:eastAsia="Times New Roman" w:hAnsi="Times New Roman" w:cs="Times New Roman"/>
          <w:color w:val="000000"/>
          <w:sz w:val="27"/>
          <w:szCs w:val="27"/>
        </w:rPr>
        <w:t>khz</w:t>
      </w:r>
      <w:proofErr w:type="spellEnd"/>
      <w:proofErr w:type="gramEnd"/>
      <w:r w:rsidRPr="00A523F5">
        <w:rPr>
          <w:rFonts w:ascii="Times New Roman" w:eastAsia="Times New Roman" w:hAnsi="Times New Roman" w:cs="Times New Roman"/>
          <w:color w:val="000000"/>
          <w:sz w:val="27"/>
          <w:szCs w:val="27"/>
        </w:rPr>
        <w:t xml:space="preserve"> signal.</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When the wheel is powered up, the circuit behaves as though it is in the "locked" state. After the wheel receives the continuous 8 </w:t>
      </w:r>
      <w:proofErr w:type="spellStart"/>
      <w:proofErr w:type="gramStart"/>
      <w:r w:rsidRPr="00A523F5">
        <w:rPr>
          <w:rFonts w:ascii="Times New Roman" w:eastAsia="Times New Roman" w:hAnsi="Times New Roman" w:cs="Times New Roman"/>
          <w:color w:val="000000"/>
          <w:sz w:val="27"/>
          <w:szCs w:val="27"/>
        </w:rPr>
        <w:t>khz</w:t>
      </w:r>
      <w:proofErr w:type="spellEnd"/>
      <w:proofErr w:type="gramEnd"/>
      <w:r w:rsidRPr="00A523F5">
        <w:rPr>
          <w:rFonts w:ascii="Times New Roman" w:eastAsia="Times New Roman" w:hAnsi="Times New Roman" w:cs="Times New Roman"/>
          <w:color w:val="000000"/>
          <w:sz w:val="27"/>
          <w:szCs w:val="27"/>
        </w:rPr>
        <w:t xml:space="preserve"> signal, the cam is rotated until it is in the "unlocked" state. If the </w:t>
      </w:r>
      <w:proofErr w:type="spellStart"/>
      <w:r w:rsidRPr="00A523F5">
        <w:rPr>
          <w:rFonts w:ascii="Times New Roman" w:eastAsia="Times New Roman" w:hAnsi="Times New Roman" w:cs="Times New Roman"/>
          <w:color w:val="000000"/>
          <w:sz w:val="27"/>
          <w:szCs w:val="27"/>
        </w:rPr>
        <w:t>microswitch</w:t>
      </w:r>
      <w:proofErr w:type="spellEnd"/>
      <w:r w:rsidRPr="00A523F5">
        <w:rPr>
          <w:rFonts w:ascii="Times New Roman" w:eastAsia="Times New Roman" w:hAnsi="Times New Roman" w:cs="Times New Roman"/>
          <w:color w:val="000000"/>
          <w:sz w:val="27"/>
          <w:szCs w:val="27"/>
        </w:rPr>
        <w:t xml:space="preserve"> is not activated, the circuit will try a few more times, then quit. A similar behavior is exhibited when the pulsed 8 </w:t>
      </w:r>
      <w:proofErr w:type="spellStart"/>
      <w:proofErr w:type="gramStart"/>
      <w:r w:rsidRPr="00A523F5">
        <w:rPr>
          <w:rFonts w:ascii="Times New Roman" w:eastAsia="Times New Roman" w:hAnsi="Times New Roman" w:cs="Times New Roman"/>
          <w:color w:val="000000"/>
          <w:sz w:val="27"/>
          <w:szCs w:val="27"/>
        </w:rPr>
        <w:t>khz</w:t>
      </w:r>
      <w:proofErr w:type="spellEnd"/>
      <w:proofErr w:type="gramEnd"/>
      <w:r w:rsidRPr="00A523F5">
        <w:rPr>
          <w:rFonts w:ascii="Times New Roman" w:eastAsia="Times New Roman" w:hAnsi="Times New Roman" w:cs="Times New Roman"/>
          <w:color w:val="000000"/>
          <w:sz w:val="27"/>
          <w:szCs w:val="27"/>
        </w:rPr>
        <w:t xml:space="preserve"> signal is sent to the wheel, except that it tries to leave the cam in the "locked" state.</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Transmitter Design</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The transmitter consisted of two 555 </w:t>
      </w:r>
      <w:proofErr w:type="spellStart"/>
      <w:r w:rsidRPr="00A523F5">
        <w:rPr>
          <w:rFonts w:ascii="Times New Roman" w:eastAsia="Times New Roman" w:hAnsi="Times New Roman" w:cs="Times New Roman"/>
          <w:color w:val="000000"/>
          <w:sz w:val="27"/>
          <w:szCs w:val="27"/>
        </w:rPr>
        <w:t>astable</w:t>
      </w:r>
      <w:proofErr w:type="spellEnd"/>
      <w:r w:rsidRPr="00A523F5">
        <w:rPr>
          <w:rFonts w:ascii="Times New Roman" w:eastAsia="Times New Roman" w:hAnsi="Times New Roman" w:cs="Times New Roman"/>
          <w:color w:val="000000"/>
          <w:sz w:val="27"/>
          <w:szCs w:val="27"/>
        </w:rPr>
        <w:t xml:space="preserve"> timer circuits. One timer is calibrated to produce a signal with a 50% duty cycle and a period of 30 </w:t>
      </w:r>
      <w:proofErr w:type="spellStart"/>
      <w:proofErr w:type="gramStart"/>
      <w:r w:rsidRPr="00A523F5">
        <w:rPr>
          <w:rFonts w:ascii="Times New Roman" w:eastAsia="Times New Roman" w:hAnsi="Times New Roman" w:cs="Times New Roman"/>
          <w:color w:val="000000"/>
          <w:sz w:val="27"/>
          <w:szCs w:val="27"/>
        </w:rPr>
        <w:t>ms</w:t>
      </w:r>
      <w:proofErr w:type="gramEnd"/>
      <w:r w:rsidRPr="00A523F5">
        <w:rPr>
          <w:rFonts w:ascii="Times New Roman" w:eastAsia="Times New Roman" w:hAnsi="Times New Roman" w:cs="Times New Roman"/>
          <w:color w:val="000000"/>
          <w:sz w:val="27"/>
          <w:szCs w:val="27"/>
        </w:rPr>
        <w:t>.</w:t>
      </w:r>
      <w:proofErr w:type="spellEnd"/>
      <w:r w:rsidRPr="00A523F5">
        <w:rPr>
          <w:rFonts w:ascii="Times New Roman" w:eastAsia="Times New Roman" w:hAnsi="Times New Roman" w:cs="Times New Roman"/>
          <w:color w:val="000000"/>
          <w:sz w:val="27"/>
          <w:szCs w:val="27"/>
        </w:rPr>
        <w:t xml:space="preserve"> The other timer is calibrated to generate an 8 </w:t>
      </w:r>
      <w:proofErr w:type="spellStart"/>
      <w:r w:rsidRPr="00A523F5">
        <w:rPr>
          <w:rFonts w:ascii="Times New Roman" w:eastAsia="Times New Roman" w:hAnsi="Times New Roman" w:cs="Times New Roman"/>
          <w:color w:val="000000"/>
          <w:sz w:val="27"/>
          <w:szCs w:val="27"/>
        </w:rPr>
        <w:t>khz</w:t>
      </w:r>
      <w:proofErr w:type="spellEnd"/>
      <w:r w:rsidRPr="00A523F5">
        <w:rPr>
          <w:rFonts w:ascii="Times New Roman" w:eastAsia="Times New Roman" w:hAnsi="Times New Roman" w:cs="Times New Roman"/>
          <w:color w:val="000000"/>
          <w:sz w:val="27"/>
          <w:szCs w:val="27"/>
        </w:rPr>
        <w:t xml:space="preserve"> signal. Gating of the second oscillator is selectable. The output from the 8 </w:t>
      </w:r>
      <w:proofErr w:type="spellStart"/>
      <w:proofErr w:type="gramStart"/>
      <w:r w:rsidRPr="00A523F5">
        <w:rPr>
          <w:rFonts w:ascii="Times New Roman" w:eastAsia="Times New Roman" w:hAnsi="Times New Roman" w:cs="Times New Roman"/>
          <w:color w:val="000000"/>
          <w:sz w:val="27"/>
          <w:szCs w:val="27"/>
        </w:rPr>
        <w:t>khz</w:t>
      </w:r>
      <w:proofErr w:type="spellEnd"/>
      <w:proofErr w:type="gramEnd"/>
      <w:r w:rsidRPr="00A523F5">
        <w:rPr>
          <w:rFonts w:ascii="Times New Roman" w:eastAsia="Times New Roman" w:hAnsi="Times New Roman" w:cs="Times New Roman"/>
          <w:color w:val="000000"/>
          <w:sz w:val="27"/>
          <w:szCs w:val="27"/>
        </w:rPr>
        <w:t xml:space="preserve"> oscillator is fed into an audio amplifier, which drives an antenna which consists of 200 turns of wire on a ferrite core.</w:t>
      </w:r>
    </w:p>
    <w:p w:rsidR="00A523F5" w:rsidRPr="00A523F5" w:rsidRDefault="00A523F5" w:rsidP="00A523F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523F5">
        <w:rPr>
          <w:rFonts w:ascii="Times New Roman" w:eastAsia="Times New Roman" w:hAnsi="Times New Roman" w:cs="Times New Roman"/>
          <w:b/>
          <w:bCs/>
          <w:color w:val="000000"/>
          <w:sz w:val="36"/>
          <w:szCs w:val="36"/>
        </w:rPr>
        <w:t>Notes</w:t>
      </w:r>
    </w:p>
    <w:p w:rsidR="00A523F5" w:rsidRPr="00A523F5" w:rsidRDefault="00A523F5" w:rsidP="00A523F5">
      <w:p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 xml:space="preserve">Testing of the system suggests that this is a reasonably reliable way of keeping shopping carts under control. The system can be </w:t>
      </w:r>
      <w:proofErr w:type="gramStart"/>
      <w:r w:rsidRPr="00A523F5">
        <w:rPr>
          <w:rFonts w:ascii="Times New Roman" w:eastAsia="Times New Roman" w:hAnsi="Times New Roman" w:cs="Times New Roman"/>
          <w:color w:val="000000"/>
          <w:sz w:val="27"/>
          <w:szCs w:val="27"/>
        </w:rPr>
        <w:t>defeated,</w:t>
      </w:r>
      <w:proofErr w:type="gramEnd"/>
      <w:r w:rsidRPr="00A523F5">
        <w:rPr>
          <w:rFonts w:ascii="Times New Roman" w:eastAsia="Times New Roman" w:hAnsi="Times New Roman" w:cs="Times New Roman"/>
          <w:color w:val="000000"/>
          <w:sz w:val="27"/>
          <w:szCs w:val="27"/>
        </w:rPr>
        <w:t xml:space="preserve"> however it is unlikely that the kind of person that steals shopping carts would be inclined to develop an unlocking transmitter.</w:t>
      </w:r>
    </w:p>
    <w:p w:rsidR="00A523F5" w:rsidRPr="00A523F5" w:rsidRDefault="00A523F5" w:rsidP="00A523F5">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A523F5">
        <w:rPr>
          <w:rFonts w:ascii="Times New Roman" w:eastAsia="Times New Roman" w:hAnsi="Times New Roman" w:cs="Times New Roman"/>
          <w:b/>
          <w:bCs/>
          <w:color w:val="000000"/>
          <w:sz w:val="27"/>
          <w:szCs w:val="27"/>
        </w:rPr>
        <w:t>Other notes</w:t>
      </w:r>
    </w:p>
    <w:p w:rsidR="00A523F5" w:rsidRPr="00A523F5" w:rsidRDefault="00A523F5" w:rsidP="00A523F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Inductive pickup consisted of 100 turns of 30 gauge wire on a 7.5 cm diameter form.</w:t>
      </w:r>
    </w:p>
    <w:p w:rsidR="00A523F5" w:rsidRPr="00A523F5" w:rsidRDefault="00A523F5" w:rsidP="00A523F5">
      <w:pPr>
        <w:pBdr>
          <w:bottom w:val="double" w:sz="6" w:space="1" w:color="auto"/>
        </w:pBdr>
        <w:spacing w:before="100" w:beforeAutospacing="1" w:after="100" w:afterAutospacing="1" w:line="240" w:lineRule="auto"/>
        <w:rPr>
          <w:rFonts w:ascii="Times New Roman" w:eastAsia="Times New Roman" w:hAnsi="Times New Roman" w:cs="Times New Roman"/>
          <w:color w:val="000000"/>
          <w:sz w:val="27"/>
          <w:szCs w:val="27"/>
        </w:rPr>
      </w:pPr>
      <w:r w:rsidRPr="00A523F5">
        <w:rPr>
          <w:rFonts w:ascii="Times New Roman" w:eastAsia="Times New Roman" w:hAnsi="Times New Roman" w:cs="Times New Roman"/>
          <w:color w:val="000000"/>
          <w:sz w:val="27"/>
          <w:szCs w:val="27"/>
        </w:rPr>
        <w:t>Nolan Blender, February 8, 2000</w:t>
      </w:r>
    </w:p>
    <w:p w:rsidR="00A523F5" w:rsidRDefault="00A523F5">
      <w:hyperlink r:id="rId11" w:history="1">
        <w:r w:rsidRPr="00A523F5">
          <w:rPr>
            <w:rStyle w:val="Hyperlink"/>
          </w:rPr>
          <w:t>How it works video</w:t>
        </w:r>
      </w:hyperlink>
      <w:r>
        <w:t xml:space="preserve"> at bottom of page.   </w:t>
      </w:r>
      <w:r>
        <w:rPr>
          <w:noProof/>
        </w:rPr>
        <w:drawing>
          <wp:inline distT="0" distB="0" distL="0" distR="0">
            <wp:extent cx="19050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dot.jpg"/>
                    <pic:cNvPicPr/>
                  </pic:nvPicPr>
                  <pic:blipFill>
                    <a:blip r:embed="rId12">
                      <a:extLst>
                        <a:ext uri="{28A0092B-C50C-407E-A947-70E740481C1C}">
                          <a14:useLocalDpi xmlns:a14="http://schemas.microsoft.com/office/drawing/2010/main" val="0"/>
                        </a:ext>
                      </a:extLst>
                    </a:blip>
                    <a:stretch>
                      <a:fillRect/>
                    </a:stretch>
                  </pic:blipFill>
                  <pic:spPr>
                    <a:xfrm>
                      <a:off x="0" y="0"/>
                      <a:ext cx="1905000" cy="1828800"/>
                    </a:xfrm>
                    <a:prstGeom prst="rect">
                      <a:avLst/>
                    </a:prstGeom>
                  </pic:spPr>
                </pic:pic>
              </a:graphicData>
            </a:graphic>
          </wp:inline>
        </w:drawing>
      </w:r>
      <w:r w:rsidR="00194C14">
        <w:t xml:space="preserve">  Gatekeeper Systems</w:t>
      </w:r>
    </w:p>
    <w:sectPr w:rsidR="00A5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337A1"/>
    <w:multiLevelType w:val="multilevel"/>
    <w:tmpl w:val="914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780BCA"/>
    <w:multiLevelType w:val="multilevel"/>
    <w:tmpl w:val="CB6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3F5"/>
    <w:rsid w:val="00194C14"/>
    <w:rsid w:val="00626E82"/>
    <w:rsid w:val="00A523F5"/>
    <w:rsid w:val="00C17DD3"/>
    <w:rsid w:val="00D62754"/>
    <w:rsid w:val="00E0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2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2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23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23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23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23F5"/>
  </w:style>
  <w:style w:type="character" w:styleId="Hyperlink">
    <w:name w:val="Hyperlink"/>
    <w:basedOn w:val="DefaultParagraphFont"/>
    <w:uiPriority w:val="99"/>
    <w:unhideWhenUsed/>
    <w:rsid w:val="00A523F5"/>
    <w:rPr>
      <w:color w:val="0000FF"/>
      <w:u w:val="single"/>
    </w:rPr>
  </w:style>
  <w:style w:type="paragraph" w:styleId="BalloonText">
    <w:name w:val="Balloon Text"/>
    <w:basedOn w:val="Normal"/>
    <w:link w:val="BalloonTextChar"/>
    <w:uiPriority w:val="99"/>
    <w:semiHidden/>
    <w:unhideWhenUsed/>
    <w:rsid w:val="00A5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2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2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23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23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23F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2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23F5"/>
  </w:style>
  <w:style w:type="character" w:styleId="Hyperlink">
    <w:name w:val="Hyperlink"/>
    <w:basedOn w:val="DefaultParagraphFont"/>
    <w:uiPriority w:val="99"/>
    <w:unhideWhenUsed/>
    <w:rsid w:val="00A523F5"/>
    <w:rPr>
      <w:color w:val="0000FF"/>
      <w:u w:val="single"/>
    </w:rPr>
  </w:style>
  <w:style w:type="paragraph" w:styleId="BalloonText">
    <w:name w:val="Balloon Text"/>
    <w:basedOn w:val="Normal"/>
    <w:link w:val="BalloonTextChar"/>
    <w:uiPriority w:val="99"/>
    <w:semiHidden/>
    <w:unhideWhenUsed/>
    <w:rsid w:val="00A5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444756">
      <w:bodyDiv w:val="1"/>
      <w:marLeft w:val="0"/>
      <w:marRight w:val="0"/>
      <w:marTop w:val="0"/>
      <w:marBottom w:val="0"/>
      <w:divBdr>
        <w:top w:val="none" w:sz="0" w:space="0" w:color="auto"/>
        <w:left w:val="none" w:sz="0" w:space="0" w:color="auto"/>
        <w:bottom w:val="none" w:sz="0" w:space="0" w:color="auto"/>
        <w:right w:val="none" w:sz="0" w:space="0" w:color="auto"/>
      </w:divBdr>
      <w:divsChild>
        <w:div w:id="136722868">
          <w:marLeft w:val="0"/>
          <w:marRight w:val="0"/>
          <w:marTop w:val="225"/>
          <w:marBottom w:val="0"/>
          <w:divBdr>
            <w:top w:val="dotted" w:sz="6" w:space="11" w:color="CCCCCC"/>
            <w:left w:val="none" w:sz="0" w:space="0" w:color="auto"/>
            <w:bottom w:val="dotted" w:sz="6" w:space="11" w:color="CCCCCC"/>
            <w:right w:val="none" w:sz="0" w:space="0" w:color="auto"/>
          </w:divBdr>
        </w:div>
        <w:div w:id="1176073554">
          <w:marLeft w:val="0"/>
          <w:marRight w:val="0"/>
          <w:marTop w:val="225"/>
          <w:marBottom w:val="0"/>
          <w:divBdr>
            <w:top w:val="none" w:sz="0" w:space="0" w:color="auto"/>
            <w:left w:val="none" w:sz="0" w:space="0" w:color="auto"/>
            <w:bottom w:val="none" w:sz="0" w:space="0" w:color="auto"/>
            <w:right w:val="none" w:sz="0" w:space="0" w:color="auto"/>
          </w:divBdr>
        </w:div>
        <w:div w:id="2050761890">
          <w:marLeft w:val="0"/>
          <w:marRight w:val="0"/>
          <w:marTop w:val="0"/>
          <w:marBottom w:val="0"/>
          <w:divBdr>
            <w:top w:val="none" w:sz="0" w:space="0" w:color="auto"/>
            <w:left w:val="none" w:sz="0" w:space="0" w:color="auto"/>
            <w:bottom w:val="none" w:sz="0" w:space="0" w:color="auto"/>
            <w:right w:val="none" w:sz="0" w:space="0" w:color="auto"/>
          </w:divBdr>
        </w:div>
        <w:div w:id="1876262735">
          <w:marLeft w:val="0"/>
          <w:marRight w:val="0"/>
          <w:marTop w:val="0"/>
          <w:marBottom w:val="0"/>
          <w:divBdr>
            <w:top w:val="none" w:sz="0" w:space="0" w:color="auto"/>
            <w:left w:val="none" w:sz="0" w:space="0" w:color="auto"/>
            <w:bottom w:val="none" w:sz="0" w:space="0" w:color="auto"/>
            <w:right w:val="none" w:sz="0" w:space="0" w:color="auto"/>
          </w:divBdr>
        </w:div>
        <w:div w:id="549195835">
          <w:marLeft w:val="225"/>
          <w:marRight w:val="225"/>
          <w:marTop w:val="450"/>
          <w:marBottom w:val="225"/>
          <w:divBdr>
            <w:top w:val="none" w:sz="0" w:space="0" w:color="auto"/>
            <w:left w:val="none" w:sz="0" w:space="0" w:color="auto"/>
            <w:bottom w:val="none" w:sz="0" w:space="0" w:color="auto"/>
            <w:right w:val="none" w:sz="0" w:space="0" w:color="auto"/>
          </w:divBdr>
        </w:div>
      </w:divsChild>
    </w:div>
    <w:div w:id="922881176">
      <w:bodyDiv w:val="1"/>
      <w:marLeft w:val="0"/>
      <w:marRight w:val="0"/>
      <w:marTop w:val="0"/>
      <w:marBottom w:val="0"/>
      <w:divBdr>
        <w:top w:val="none" w:sz="0" w:space="0" w:color="auto"/>
        <w:left w:val="none" w:sz="0" w:space="0" w:color="auto"/>
        <w:bottom w:val="none" w:sz="0" w:space="0" w:color="auto"/>
        <w:right w:val="none" w:sz="0" w:space="0" w:color="auto"/>
      </w:divBdr>
    </w:div>
    <w:div w:id="1167943649">
      <w:bodyDiv w:val="1"/>
      <w:marLeft w:val="0"/>
      <w:marRight w:val="0"/>
      <w:marTop w:val="0"/>
      <w:marBottom w:val="0"/>
      <w:divBdr>
        <w:top w:val="none" w:sz="0" w:space="0" w:color="auto"/>
        <w:left w:val="none" w:sz="0" w:space="0" w:color="auto"/>
        <w:bottom w:val="none" w:sz="0" w:space="0" w:color="auto"/>
        <w:right w:val="none" w:sz="0" w:space="0" w:color="auto"/>
      </w:divBdr>
      <w:divsChild>
        <w:div w:id="206767576">
          <w:marLeft w:val="0"/>
          <w:marRight w:val="0"/>
          <w:marTop w:val="0"/>
          <w:marBottom w:val="0"/>
          <w:divBdr>
            <w:top w:val="none" w:sz="0" w:space="0" w:color="auto"/>
            <w:left w:val="none" w:sz="0" w:space="0" w:color="auto"/>
            <w:bottom w:val="none" w:sz="0" w:space="0" w:color="auto"/>
            <w:right w:val="none" w:sz="0" w:space="0" w:color="auto"/>
          </w:divBdr>
          <w:divsChild>
            <w:div w:id="16839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Shopping_cart"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ructables.com/id/EMP-shopping-cart-locker/step3/Determining-the-locking-signal-informational-you/" TargetMode="External"/><Relationship Id="rId11" Type="http://schemas.openxmlformats.org/officeDocument/2006/relationships/hyperlink" Target="http://www.gatekeepersystems.com/sol_cc_ccp_how_it_works.php"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2</cp:revision>
  <dcterms:created xsi:type="dcterms:W3CDTF">2013-06-04T18:38:00Z</dcterms:created>
  <dcterms:modified xsi:type="dcterms:W3CDTF">2013-06-04T19:17:00Z</dcterms:modified>
</cp:coreProperties>
</file>